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D51DC4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22</w:t>
      </w:r>
      <w:r w:rsidR="00DA4042">
        <w:rPr>
          <w:rFonts w:ascii="Times New Roman" w:hAnsi="Times New Roman" w:cs="Times New Roman"/>
          <w:b/>
          <w:sz w:val="28"/>
          <w:szCs w:val="28"/>
        </w:rPr>
        <w:t>.05</w:t>
      </w:r>
      <w:r w:rsidR="003F5E63">
        <w:rPr>
          <w:rFonts w:ascii="Times New Roman" w:hAnsi="Times New Roman" w:cs="Times New Roman"/>
          <w:b/>
          <w:sz w:val="28"/>
          <w:szCs w:val="28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51DC4" w:rsidRPr="003F5E63" w:rsidTr="001A3023">
        <w:tc>
          <w:tcPr>
            <w:tcW w:w="2268" w:type="dxa"/>
            <w:vMerge w:val="restart"/>
          </w:tcPr>
          <w:p w:rsidR="00D51DC4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 О.В.</w:t>
            </w:r>
          </w:p>
          <w:p w:rsidR="00D51DC4" w:rsidRPr="003F5E63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701" w:type="dxa"/>
          </w:tcPr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D51DC4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11.00-11.30</w:t>
            </w:r>
          </w:p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51DC4" w:rsidRPr="007B1494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494">
              <w:rPr>
                <w:rFonts w:ascii="Times New Roman" w:hAnsi="Times New Roman" w:cs="Times New Roman"/>
                <w:sz w:val="24"/>
                <w:szCs w:val="24"/>
              </w:rPr>
              <w:t>Сглаживание регистров в репертуаре: «Я живу в России».</w:t>
            </w:r>
          </w:p>
        </w:tc>
        <w:tc>
          <w:tcPr>
            <w:tcW w:w="2552" w:type="dxa"/>
          </w:tcPr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51DC4" w:rsidRPr="003F5E63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2127" w:type="dxa"/>
          </w:tcPr>
          <w:p w:rsidR="00D51DC4" w:rsidRPr="003F5E63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D51DC4" w:rsidRPr="003F5E63" w:rsidTr="001A3023">
        <w:tc>
          <w:tcPr>
            <w:tcW w:w="2268" w:type="dxa"/>
            <w:vMerge/>
          </w:tcPr>
          <w:p w:rsidR="00D51DC4" w:rsidRPr="003F5E63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D51DC4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11.30-12.00</w:t>
            </w:r>
          </w:p>
        </w:tc>
        <w:tc>
          <w:tcPr>
            <w:tcW w:w="3402" w:type="dxa"/>
          </w:tcPr>
          <w:p w:rsidR="00D51DC4" w:rsidRPr="007B1494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494">
              <w:rPr>
                <w:rFonts w:ascii="Times New Roman" w:hAnsi="Times New Roman" w:cs="Times New Roman"/>
                <w:sz w:val="24"/>
                <w:szCs w:val="24"/>
              </w:rPr>
              <w:t xml:space="preserve">Сглаживание регистров в репертуаре: «Солнечный круг». </w:t>
            </w:r>
          </w:p>
        </w:tc>
        <w:tc>
          <w:tcPr>
            <w:tcW w:w="2552" w:type="dxa"/>
          </w:tcPr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51DC4" w:rsidRPr="003F5E63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DA4042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7" w:type="dxa"/>
          </w:tcPr>
          <w:p w:rsidR="00D51DC4" w:rsidRPr="003F5E63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D51DC4" w:rsidRPr="003F5E63" w:rsidTr="001A3023">
        <w:tc>
          <w:tcPr>
            <w:tcW w:w="2268" w:type="dxa"/>
            <w:vMerge/>
          </w:tcPr>
          <w:p w:rsidR="00D51DC4" w:rsidRPr="003F5E63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D51DC4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D51DC4" w:rsidRPr="007B1494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494">
              <w:rPr>
                <w:rFonts w:ascii="Times New Roman" w:hAnsi="Times New Roman" w:cs="Times New Roman"/>
                <w:sz w:val="24"/>
                <w:szCs w:val="24"/>
              </w:rPr>
              <w:t xml:space="preserve">Многоголосное пение. Строй! </w:t>
            </w:r>
            <w:proofErr w:type="spellStart"/>
            <w:r w:rsidRPr="007B1494">
              <w:rPr>
                <w:rFonts w:ascii="Times New Roman" w:hAnsi="Times New Roman" w:cs="Times New Roman"/>
                <w:sz w:val="24"/>
                <w:szCs w:val="24"/>
              </w:rPr>
              <w:t>Звуковедение</w:t>
            </w:r>
            <w:proofErr w:type="spellEnd"/>
            <w:r w:rsidRPr="007B1494">
              <w:rPr>
                <w:rFonts w:ascii="Times New Roman" w:hAnsi="Times New Roman" w:cs="Times New Roman"/>
                <w:sz w:val="24"/>
                <w:szCs w:val="24"/>
              </w:rPr>
              <w:t>. «Бессмертный полк».</w:t>
            </w:r>
          </w:p>
        </w:tc>
        <w:tc>
          <w:tcPr>
            <w:tcW w:w="2552" w:type="dxa"/>
          </w:tcPr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51DC4" w:rsidRPr="003F5E63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DA4042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7" w:type="dxa"/>
          </w:tcPr>
          <w:p w:rsidR="00D51DC4" w:rsidRPr="003F5E63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D51DC4" w:rsidRPr="003F5E63" w:rsidTr="001A3023">
        <w:tc>
          <w:tcPr>
            <w:tcW w:w="2268" w:type="dxa"/>
            <w:vMerge/>
          </w:tcPr>
          <w:p w:rsidR="00D51DC4" w:rsidRPr="003F5E63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группа, </w:t>
            </w:r>
          </w:p>
          <w:p w:rsidR="00D51DC4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D51DC4" w:rsidRPr="007B1494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494">
              <w:rPr>
                <w:rFonts w:ascii="Times New Roman" w:hAnsi="Times New Roman" w:cs="Times New Roman"/>
                <w:sz w:val="24"/>
                <w:szCs w:val="24"/>
              </w:rPr>
              <w:t xml:space="preserve">Сглаживание регистров в репертуаре: «Эх дороги», «В землянке». </w:t>
            </w:r>
          </w:p>
        </w:tc>
        <w:tc>
          <w:tcPr>
            <w:tcW w:w="2552" w:type="dxa"/>
          </w:tcPr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51DC4" w:rsidRPr="003F5E63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DA4042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7" w:type="dxa"/>
          </w:tcPr>
          <w:p w:rsidR="00D51DC4" w:rsidRPr="003F5E63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D51DC4" w:rsidRPr="003F5E63" w:rsidTr="001A3023">
        <w:tc>
          <w:tcPr>
            <w:tcW w:w="2268" w:type="dxa"/>
          </w:tcPr>
          <w:p w:rsidR="00D51DC4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Л.Д.</w:t>
            </w:r>
          </w:p>
          <w:p w:rsidR="00D51DC4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  <w:p w:rsidR="00D51DC4" w:rsidRPr="003F5E63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51DC4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гр.4 г.об.</w:t>
            </w:r>
          </w:p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D51DC4" w:rsidRPr="008278A6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DC4"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Тестирование по программе.</w:t>
            </w:r>
          </w:p>
        </w:tc>
        <w:tc>
          <w:tcPr>
            <w:tcW w:w="2552" w:type="dxa"/>
          </w:tcPr>
          <w:p w:rsidR="00D51DC4" w:rsidRPr="00FE45E1" w:rsidRDefault="00D51DC4" w:rsidP="00D51DC4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FE45E1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mail.ru</w:t>
            </w:r>
          </w:p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FE45E1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D51DC4" w:rsidRPr="00FC35EC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51DC4" w:rsidRPr="00FC35EC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2127" w:type="dxa"/>
          </w:tcPr>
          <w:p w:rsidR="00D51DC4" w:rsidRPr="00FC35EC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D51DC4" w:rsidRPr="003F5E63" w:rsidTr="001A3023">
        <w:tc>
          <w:tcPr>
            <w:tcW w:w="2268" w:type="dxa"/>
          </w:tcPr>
          <w:p w:rsidR="00D51DC4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Э.Т.</w:t>
            </w:r>
          </w:p>
          <w:p w:rsidR="00D51DC4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«Музыкальный татарский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фольклор</w:t>
            </w:r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51DC4" w:rsidRPr="003F5E63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51DC4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 гр.3 г.об.</w:t>
            </w:r>
          </w:p>
          <w:p w:rsidR="00D51DC4" w:rsidRPr="008278A6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D51DC4" w:rsidRPr="00D51DC4" w:rsidRDefault="00D51DC4" w:rsidP="00D51DC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1D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Мифы и легенды татарского народа</w:t>
            </w:r>
          </w:p>
          <w:p w:rsidR="00D51DC4" w:rsidRPr="00EC393D" w:rsidRDefault="00D51DC4" w:rsidP="00D51DC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1D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Изучение мифов и легенд </w:t>
            </w:r>
            <w:r w:rsidRPr="00D51D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«Зөһрә </w:t>
            </w:r>
            <w:proofErr w:type="spellStart"/>
            <w:r w:rsidRPr="00D51D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йолдыз</w:t>
            </w:r>
            <w:proofErr w:type="spellEnd"/>
            <w:r w:rsidRPr="00D51D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», «Җир </w:t>
            </w:r>
            <w:proofErr w:type="spellStart"/>
            <w:r w:rsidRPr="00D51D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ничек</w:t>
            </w:r>
            <w:proofErr w:type="spellEnd"/>
            <w:r w:rsidRPr="00D51D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51D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яралган</w:t>
            </w:r>
            <w:proofErr w:type="spellEnd"/>
            <w:r w:rsidRPr="00D51D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2" w:type="dxa"/>
          </w:tcPr>
          <w:p w:rsidR="00D51DC4" w:rsidRPr="00DA0FB6" w:rsidRDefault="00D51DC4" w:rsidP="00D51DC4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51DC4" w:rsidRPr="00DA0FB6" w:rsidRDefault="00D51DC4" w:rsidP="00D51DC4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F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mail.ru</w:t>
            </w:r>
          </w:p>
          <w:p w:rsidR="00D51DC4" w:rsidRPr="00EC393D" w:rsidRDefault="00D51DC4" w:rsidP="00D51DC4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F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ZOOM (конференция)</w:t>
            </w:r>
          </w:p>
        </w:tc>
        <w:tc>
          <w:tcPr>
            <w:tcW w:w="2551" w:type="dxa"/>
          </w:tcPr>
          <w:p w:rsidR="00D51DC4" w:rsidRPr="00FC35EC" w:rsidRDefault="00D51DC4" w:rsidP="00D51D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Изучить теоретический материал</w:t>
            </w:r>
          </w:p>
        </w:tc>
        <w:tc>
          <w:tcPr>
            <w:tcW w:w="1701" w:type="dxa"/>
          </w:tcPr>
          <w:p w:rsidR="00D51DC4" w:rsidRPr="00FC35EC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127" w:type="dxa"/>
          </w:tcPr>
          <w:p w:rsidR="00D51DC4" w:rsidRPr="00FC35EC" w:rsidRDefault="00D51DC4" w:rsidP="00D51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725B1"/>
    <w:rsid w:val="001A3023"/>
    <w:rsid w:val="001B6CF3"/>
    <w:rsid w:val="001F4328"/>
    <w:rsid w:val="002F082A"/>
    <w:rsid w:val="00301B4B"/>
    <w:rsid w:val="0033170C"/>
    <w:rsid w:val="00377339"/>
    <w:rsid w:val="003F5E63"/>
    <w:rsid w:val="004C368E"/>
    <w:rsid w:val="004D7956"/>
    <w:rsid w:val="00601A59"/>
    <w:rsid w:val="006F33C0"/>
    <w:rsid w:val="007541FA"/>
    <w:rsid w:val="008B4000"/>
    <w:rsid w:val="00A0667A"/>
    <w:rsid w:val="00B0603F"/>
    <w:rsid w:val="00B30E72"/>
    <w:rsid w:val="00C15F6E"/>
    <w:rsid w:val="00D51DC4"/>
    <w:rsid w:val="00DA4042"/>
    <w:rsid w:val="00DB569B"/>
    <w:rsid w:val="00E14A18"/>
    <w:rsid w:val="00E25CEC"/>
    <w:rsid w:val="00F71D03"/>
    <w:rsid w:val="00FC35EC"/>
    <w:rsid w:val="00FD1EB2"/>
    <w:rsid w:val="00FE45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2020-05-28T14:28:00Z</dcterms:created>
  <dcterms:modified xsi:type="dcterms:W3CDTF">2020-05-28T14:28:00Z</dcterms:modified>
</cp:coreProperties>
</file>